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9BBA" w14:textId="663BC1EA" w:rsidR="00E57B6F" w:rsidRPr="003A400F" w:rsidRDefault="007A35DB" w:rsidP="00E57B6F">
      <w:pPr>
        <w:shd w:val="clear" w:color="auto" w:fill="FFFFFF"/>
        <w:spacing w:line="240" w:lineRule="auto"/>
        <w:rPr>
          <w:rFonts w:cs="Arial"/>
          <w:sz w:val="22"/>
          <w:szCs w:val="22"/>
        </w:rPr>
      </w:pPr>
      <w:r w:rsidRPr="003A400F">
        <w:rPr>
          <w:sz w:val="22"/>
          <w:szCs w:val="22"/>
        </w:rPr>
        <w:t xml:space="preserve"> </w:t>
      </w:r>
      <w:r w:rsidR="00E57B6F" w:rsidRPr="003A400F">
        <w:rPr>
          <w:sz w:val="22"/>
          <w:szCs w:val="22"/>
        </w:rPr>
        <w:t>(</w:t>
      </w:r>
      <w:r w:rsidR="00E57B6F" w:rsidRPr="003A400F">
        <w:rPr>
          <w:rFonts w:cs="Arial"/>
          <w:sz w:val="22"/>
          <w:szCs w:val="22"/>
        </w:rPr>
        <w:t>pieczęć Zamawiającego)</w:t>
      </w:r>
    </w:p>
    <w:p w14:paraId="66F5FF57" w14:textId="77777777" w:rsidR="00E57B6F" w:rsidRPr="003A400F" w:rsidRDefault="00E57B6F" w:rsidP="00E57B6F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sz w:val="22"/>
          <w:szCs w:val="22"/>
        </w:rPr>
      </w:pPr>
      <w:r w:rsidRPr="003A400F">
        <w:rPr>
          <w:rFonts w:cs="Arial"/>
          <w:iCs/>
          <w:sz w:val="22"/>
          <w:szCs w:val="22"/>
        </w:rPr>
        <w:t>(nazwa i adres wykonawcy)</w:t>
      </w:r>
    </w:p>
    <w:p w14:paraId="0651A578" w14:textId="77777777" w:rsidR="00E57B6F" w:rsidRPr="003A400F" w:rsidRDefault="00E57B6F" w:rsidP="00E57B6F">
      <w:pPr>
        <w:shd w:val="clear" w:color="auto" w:fill="FFFFFF"/>
        <w:spacing w:line="240" w:lineRule="auto"/>
        <w:ind w:right="544"/>
        <w:jc w:val="center"/>
        <w:rPr>
          <w:rFonts w:cs="Arial"/>
          <w:sz w:val="22"/>
          <w:szCs w:val="22"/>
        </w:rPr>
      </w:pPr>
      <w:r w:rsidRPr="003A400F">
        <w:rPr>
          <w:rFonts w:cs="Arial"/>
          <w:b/>
          <w:bCs/>
          <w:sz w:val="22"/>
          <w:szCs w:val="22"/>
        </w:rPr>
        <w:t>ZAPYTANIE OFERTOWE</w:t>
      </w:r>
    </w:p>
    <w:p w14:paraId="05459F8D" w14:textId="42A103A4" w:rsidR="00E57B6F" w:rsidRPr="007A35DB" w:rsidRDefault="00E57B6F" w:rsidP="00E57B6F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b/>
          <w:bCs/>
          <w:sz w:val="22"/>
          <w:szCs w:val="22"/>
        </w:rPr>
      </w:pPr>
      <w:r w:rsidRPr="007A35DB">
        <w:rPr>
          <w:rFonts w:cs="Arial"/>
          <w:b/>
          <w:bCs/>
          <w:sz w:val="22"/>
          <w:szCs w:val="22"/>
        </w:rPr>
        <w:t xml:space="preserve">Nr sprawy </w:t>
      </w:r>
      <w:r w:rsidR="00885996" w:rsidRPr="007A35DB">
        <w:rPr>
          <w:rFonts w:cs="Arial"/>
          <w:b/>
          <w:bCs/>
          <w:sz w:val="22"/>
          <w:szCs w:val="22"/>
        </w:rPr>
        <w:t>890</w:t>
      </w:r>
      <w:r w:rsidR="00C233C9" w:rsidRPr="007A35DB">
        <w:rPr>
          <w:rFonts w:cs="Arial"/>
          <w:b/>
          <w:bCs/>
          <w:sz w:val="22"/>
          <w:szCs w:val="22"/>
        </w:rPr>
        <w:t>/ZKI/2020</w:t>
      </w:r>
    </w:p>
    <w:p w14:paraId="5B06851D" w14:textId="77777777" w:rsidR="00E57B6F" w:rsidRPr="003A400F" w:rsidRDefault="00E57B6F" w:rsidP="00E57B6F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  <w:sz w:val="22"/>
          <w:szCs w:val="22"/>
        </w:rPr>
      </w:pPr>
    </w:p>
    <w:p w14:paraId="242D9FC6" w14:textId="30325B74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Zamawiający, </w:t>
      </w:r>
      <w:r w:rsidR="00C233C9" w:rsidRPr="003A400F">
        <w:rPr>
          <w:rFonts w:cs="Arial"/>
          <w:sz w:val="22"/>
          <w:szCs w:val="22"/>
        </w:rPr>
        <w:t>Państwowe Gospodarstwo Wodne Wody Polskie, Zarząd Zlewni w Kielcach</w:t>
      </w:r>
    </w:p>
    <w:p w14:paraId="05573A89" w14:textId="36B4514B" w:rsidR="00E57B6F" w:rsidRPr="003A400F" w:rsidRDefault="00E57B6F" w:rsidP="00E57B6F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cs="Arial"/>
          <w:i/>
          <w:sz w:val="22"/>
          <w:szCs w:val="22"/>
        </w:rPr>
      </w:pPr>
      <w:r w:rsidRPr="003A400F">
        <w:rPr>
          <w:rFonts w:cs="Arial"/>
          <w:i/>
          <w:sz w:val="22"/>
          <w:szCs w:val="22"/>
        </w:rPr>
        <w:t xml:space="preserve">                                                                </w:t>
      </w:r>
    </w:p>
    <w:p w14:paraId="7E6D57CF" w14:textId="3E9738B7" w:rsidR="00E57B6F" w:rsidRDefault="00E57B6F" w:rsidP="00C233C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w związku z prowadzonym postępowaniem </w:t>
      </w:r>
      <w:r w:rsidRPr="003A400F">
        <w:rPr>
          <w:rFonts w:cs="Arial"/>
          <w:b/>
          <w:sz w:val="22"/>
          <w:szCs w:val="22"/>
          <w:u w:val="single"/>
        </w:rPr>
        <w:t>o wartości nie większej niż 30 000 euro</w:t>
      </w:r>
      <w:r w:rsidRPr="003A400F">
        <w:rPr>
          <w:rFonts w:cs="Arial"/>
          <w:sz w:val="22"/>
          <w:szCs w:val="22"/>
        </w:rPr>
        <w:t>, zaprasza do złożenia oferty na wykonanie zadania pt.:</w:t>
      </w:r>
    </w:p>
    <w:p w14:paraId="4A67AC08" w14:textId="77777777" w:rsidR="00885996" w:rsidRPr="003A400F" w:rsidRDefault="00885996" w:rsidP="00C233C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43CE8953" w14:textId="3CAC949F" w:rsidR="00E57B6F" w:rsidRDefault="007A35DB" w:rsidP="00C233C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885996" w:rsidRPr="00885996">
        <w:rPr>
          <w:b/>
          <w:bCs/>
          <w:sz w:val="22"/>
          <w:szCs w:val="22"/>
        </w:rPr>
        <w:t>Usługa przeprowadzki w związku ze zmianą siedziby Zarządu Zlewni oraz Nadzoru Wodnego na terenie miasta Kielce</w:t>
      </w:r>
      <w:r>
        <w:rPr>
          <w:b/>
          <w:bCs/>
          <w:sz w:val="22"/>
          <w:szCs w:val="22"/>
        </w:rPr>
        <w:t>”.</w:t>
      </w:r>
    </w:p>
    <w:p w14:paraId="4E96173F" w14:textId="77777777" w:rsidR="00885996" w:rsidRPr="003A400F" w:rsidRDefault="00885996" w:rsidP="00C233C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cs="Arial"/>
          <w:sz w:val="22"/>
          <w:szCs w:val="22"/>
        </w:rPr>
      </w:pPr>
    </w:p>
    <w:p w14:paraId="657708FF" w14:textId="7963E08C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Termin realizacji zamówienia: </w:t>
      </w:r>
      <w:r w:rsidR="00C233C9" w:rsidRPr="003A400F">
        <w:rPr>
          <w:rFonts w:cs="Arial"/>
          <w:sz w:val="22"/>
          <w:szCs w:val="22"/>
        </w:rPr>
        <w:t xml:space="preserve">od dnia podpisania umowy do </w:t>
      </w:r>
      <w:r w:rsidR="00885996">
        <w:rPr>
          <w:rFonts w:cs="Arial"/>
          <w:sz w:val="22"/>
          <w:szCs w:val="22"/>
        </w:rPr>
        <w:t>04</w:t>
      </w:r>
      <w:r w:rsidR="00C233C9" w:rsidRPr="003A400F">
        <w:rPr>
          <w:rFonts w:cs="Arial"/>
          <w:sz w:val="22"/>
          <w:szCs w:val="22"/>
        </w:rPr>
        <w:t>.</w:t>
      </w:r>
      <w:r w:rsidR="00885996">
        <w:rPr>
          <w:rFonts w:cs="Arial"/>
          <w:sz w:val="22"/>
          <w:szCs w:val="22"/>
        </w:rPr>
        <w:t>05</w:t>
      </w:r>
      <w:r w:rsidR="00C233C9" w:rsidRPr="003A400F">
        <w:rPr>
          <w:rFonts w:cs="Arial"/>
          <w:sz w:val="22"/>
          <w:szCs w:val="22"/>
        </w:rPr>
        <w:t>.2020r</w:t>
      </w:r>
    </w:p>
    <w:p w14:paraId="22A1024B" w14:textId="03F943DB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Osoby wskazane do kontaktu: </w:t>
      </w:r>
      <w:r w:rsidR="00885996">
        <w:rPr>
          <w:rFonts w:cs="Arial"/>
          <w:sz w:val="22"/>
          <w:szCs w:val="22"/>
        </w:rPr>
        <w:t>Paweł Stoch</w:t>
      </w:r>
    </w:p>
    <w:p w14:paraId="15E1C10E" w14:textId="20BAF3C9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Kryteria wyboru ofert: </w:t>
      </w:r>
      <w:r w:rsidR="00C233C9" w:rsidRPr="003A400F">
        <w:rPr>
          <w:rFonts w:cs="Arial"/>
          <w:sz w:val="22"/>
          <w:szCs w:val="22"/>
        </w:rPr>
        <w:t>Cena 100%</w:t>
      </w:r>
    </w:p>
    <w:p w14:paraId="5F1E85B3" w14:textId="55A1A41F" w:rsidR="00885996" w:rsidRPr="00885996" w:rsidRDefault="003A400F" w:rsidP="007A35DB">
      <w:pPr>
        <w:pStyle w:val="Nagwek3"/>
        <w:shd w:val="clear" w:color="auto" w:fill="FFFFFF"/>
        <w:spacing w:before="0"/>
        <w:ind w:left="567" w:hanging="567"/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</w:pPr>
      <w:r w:rsidRPr="003A400F">
        <w:rPr>
          <w:rFonts w:ascii="Garamond" w:hAnsi="Garamond" w:cs="Arial"/>
          <w:sz w:val="22"/>
          <w:szCs w:val="22"/>
        </w:rPr>
        <w:t>5.</w:t>
      </w:r>
      <w:r w:rsidR="007A35DB">
        <w:rPr>
          <w:rFonts w:ascii="Garamond" w:hAnsi="Garamond" w:cs="Arial"/>
          <w:sz w:val="22"/>
          <w:szCs w:val="22"/>
        </w:rPr>
        <w:tab/>
      </w:r>
      <w:r w:rsidR="00E57B6F" w:rsidRPr="007A60AF">
        <w:rPr>
          <w:rFonts w:ascii="Garamond" w:hAnsi="Garamond" w:cs="Arial"/>
          <w:color w:val="auto"/>
          <w:sz w:val="22"/>
          <w:szCs w:val="22"/>
        </w:rPr>
        <w:t>Zakres zamówienia – Opis przedmiotu zamówienia</w:t>
      </w:r>
      <w:r w:rsidR="00E57B6F" w:rsidRPr="003A400F">
        <w:rPr>
          <w:rFonts w:ascii="Garamond" w:hAnsi="Garamond" w:cs="Arial"/>
          <w:sz w:val="22"/>
          <w:szCs w:val="22"/>
        </w:rPr>
        <w:t>:</w:t>
      </w:r>
      <w:r w:rsidR="007A35DB">
        <w:rPr>
          <w:rFonts w:ascii="Garamond" w:hAnsi="Garamond" w:cs="Arial"/>
          <w:sz w:val="22"/>
          <w:szCs w:val="22"/>
        </w:rPr>
        <w:br/>
      </w:r>
      <w:r w:rsidR="00E57B6F" w:rsidRPr="003A400F">
        <w:rPr>
          <w:rFonts w:ascii="Garamond" w:hAnsi="Garamond" w:cs="Arial"/>
          <w:sz w:val="22"/>
          <w:szCs w:val="22"/>
        </w:rPr>
        <w:t xml:space="preserve"> </w:t>
      </w:r>
      <w:r w:rsidR="00885996" w:rsidRPr="00885996"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  <w:t>Przedmiot zamówienia obejmuje usługę przeprowadzki w związku ze zmianą siedziby Zarządu Zlewni oraz Nadzoru Wodnego na terenie miasta Kielce</w:t>
      </w:r>
      <w:r w:rsidR="007A35DB"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  <w:t>.</w:t>
      </w:r>
      <w:r w:rsidR="00885996" w:rsidRPr="00885996"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  <w:t xml:space="preserve"> </w:t>
      </w:r>
    </w:p>
    <w:p w14:paraId="28F8855F" w14:textId="77777777" w:rsidR="007A35DB" w:rsidRDefault="007A35DB" w:rsidP="00885996">
      <w:pPr>
        <w:spacing w:after="160" w:line="259" w:lineRule="auto"/>
        <w:ind w:left="142"/>
        <w:contextualSpacing/>
        <w:jc w:val="left"/>
        <w:rPr>
          <w:sz w:val="22"/>
          <w:szCs w:val="22"/>
          <w:u w:val="single"/>
        </w:rPr>
      </w:pPr>
    </w:p>
    <w:p w14:paraId="30FBFBFF" w14:textId="2B459F2F" w:rsidR="00885996" w:rsidRPr="007A35DB" w:rsidRDefault="00885996" w:rsidP="00885996">
      <w:pPr>
        <w:spacing w:after="160" w:line="259" w:lineRule="auto"/>
        <w:ind w:left="142"/>
        <w:contextualSpacing/>
        <w:jc w:val="left"/>
        <w:rPr>
          <w:sz w:val="22"/>
          <w:szCs w:val="22"/>
          <w:u w:val="single"/>
        </w:rPr>
      </w:pPr>
      <w:r w:rsidRPr="007A35DB">
        <w:rPr>
          <w:sz w:val="22"/>
          <w:szCs w:val="22"/>
          <w:u w:val="single"/>
        </w:rPr>
        <w:t>Przewiezienie mebli z ul. Witosa 86 (parter, 9 pokoi) na ul. Robotniczą 5 parter, I piętro, III piętro (winda) zgodnie z poniższym zestawieniem (szer x wys x gł):</w:t>
      </w:r>
    </w:p>
    <w:p w14:paraId="4DFF228E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>Szafa biurowa (80x183cm) + nadstawka (80x73cm)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>42 szt.</w:t>
      </w:r>
    </w:p>
    <w:p w14:paraId="4FDD6EE9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>Komoda (80x110cm)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>18 szt.</w:t>
      </w:r>
    </w:p>
    <w:p w14:paraId="7CF4CBDD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 xml:space="preserve">Szafa ubraniowa (65x183x65cm) + nadstawka (65 x 73 x 65cm) </w:t>
      </w:r>
      <w:r w:rsidRPr="00885996">
        <w:rPr>
          <w:sz w:val="22"/>
          <w:szCs w:val="22"/>
        </w:rPr>
        <w:tab/>
        <w:t xml:space="preserve">  8 szt. </w:t>
      </w:r>
    </w:p>
    <w:p w14:paraId="563DDAB7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>Biurko proste (160 x 80 x 70)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>24 szt.</w:t>
      </w:r>
    </w:p>
    <w:p w14:paraId="1DFC7B05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 xml:space="preserve">Biurko wycięte (140 x 80 x 100) 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>14 szt.</w:t>
      </w:r>
    </w:p>
    <w:p w14:paraId="7A082ECD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>Fotel biurowy obrotowy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>31 szt.</w:t>
      </w:r>
    </w:p>
    <w:p w14:paraId="26F87353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 xml:space="preserve">Krzesło 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>24 szt.</w:t>
      </w:r>
    </w:p>
    <w:p w14:paraId="246CEC94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 xml:space="preserve">Kserokopiarka 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 xml:space="preserve">  5 szt.</w:t>
      </w:r>
    </w:p>
    <w:p w14:paraId="01BCB0CD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>Lodówka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 xml:space="preserve">  1 szt.</w:t>
      </w:r>
    </w:p>
    <w:p w14:paraId="3ED76371" w14:textId="77777777" w:rsidR="00885996" w:rsidRPr="00885996" w:rsidRDefault="00885996" w:rsidP="00885996">
      <w:pPr>
        <w:numPr>
          <w:ilvl w:val="0"/>
          <w:numId w:val="8"/>
        </w:numPr>
        <w:spacing w:after="160" w:line="259" w:lineRule="auto"/>
        <w:contextualSpacing/>
        <w:jc w:val="left"/>
        <w:rPr>
          <w:sz w:val="22"/>
          <w:szCs w:val="22"/>
        </w:rPr>
      </w:pPr>
      <w:r w:rsidRPr="00885996">
        <w:rPr>
          <w:sz w:val="22"/>
          <w:szCs w:val="22"/>
        </w:rPr>
        <w:t>Szafa metalowa (pancerna) (100 x 180 x 50cm)</w:t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</w:r>
      <w:r w:rsidRPr="00885996">
        <w:rPr>
          <w:sz w:val="22"/>
          <w:szCs w:val="22"/>
        </w:rPr>
        <w:tab/>
        <w:t xml:space="preserve">  3 szt.</w:t>
      </w:r>
    </w:p>
    <w:p w14:paraId="295E8CA0" w14:textId="77777777" w:rsidR="007A35DB" w:rsidRDefault="007A35DB" w:rsidP="00885996">
      <w:pPr>
        <w:spacing w:after="160" w:line="259" w:lineRule="auto"/>
        <w:ind w:left="142"/>
        <w:contextualSpacing/>
        <w:jc w:val="left"/>
        <w:rPr>
          <w:sz w:val="22"/>
          <w:szCs w:val="22"/>
          <w:u w:val="single"/>
        </w:rPr>
      </w:pPr>
    </w:p>
    <w:p w14:paraId="680EBE04" w14:textId="6EE3847C" w:rsidR="00885996" w:rsidRPr="007A35DB" w:rsidRDefault="00885996" w:rsidP="00885996">
      <w:pPr>
        <w:spacing w:after="160" w:line="259" w:lineRule="auto"/>
        <w:ind w:left="142"/>
        <w:contextualSpacing/>
        <w:jc w:val="left"/>
        <w:rPr>
          <w:sz w:val="22"/>
          <w:szCs w:val="22"/>
          <w:u w:val="single"/>
        </w:rPr>
      </w:pPr>
      <w:r w:rsidRPr="007A35DB">
        <w:rPr>
          <w:sz w:val="22"/>
          <w:szCs w:val="22"/>
          <w:u w:val="single"/>
        </w:rPr>
        <w:t>Przewiezienie mebli z ul. Targowej 18 (IX piętro, 4 pokoje, windy) na ul. Robotniczą 5 parter, I piętro, III piętro (winda) zgodnie z poniższym zestawieniem</w:t>
      </w:r>
      <w:r w:rsidR="007A35DB">
        <w:rPr>
          <w:sz w:val="22"/>
          <w:szCs w:val="22"/>
          <w:u w:val="single"/>
        </w:rPr>
        <w:t xml:space="preserve"> </w:t>
      </w:r>
      <w:r w:rsidR="007A35DB" w:rsidRPr="007A35DB">
        <w:rPr>
          <w:sz w:val="22"/>
          <w:szCs w:val="22"/>
          <w:u w:val="single"/>
        </w:rPr>
        <w:t>szer x wys x gł):</w:t>
      </w:r>
    </w:p>
    <w:p w14:paraId="189C99BD" w14:textId="00FA0AC6" w:rsidR="00885996" w:rsidRPr="00885996" w:rsidRDefault="007A35DB" w:rsidP="007A35DB">
      <w:pPr>
        <w:spacing w:line="240" w:lineRule="auto"/>
        <w:ind w:left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885996" w:rsidRPr="00885996">
        <w:rPr>
          <w:rFonts w:eastAsia="Times New Roman"/>
          <w:sz w:val="22"/>
          <w:szCs w:val="22"/>
        </w:rPr>
        <w:t>Szafy z nadstawkami – 8 szt.</w:t>
      </w:r>
    </w:p>
    <w:p w14:paraId="4AC2ABEB" w14:textId="14999F1D" w:rsidR="00885996" w:rsidRPr="00885996" w:rsidRDefault="007A35DB" w:rsidP="007A35DB">
      <w:pPr>
        <w:spacing w:line="240" w:lineRule="auto"/>
        <w:ind w:firstLine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="00885996" w:rsidRPr="00885996">
        <w:rPr>
          <w:rFonts w:eastAsia="Times New Roman"/>
          <w:sz w:val="22"/>
          <w:szCs w:val="22"/>
        </w:rPr>
        <w:t>Biurka- 8 szt.</w:t>
      </w:r>
    </w:p>
    <w:p w14:paraId="294A426B" w14:textId="2F8CC227" w:rsidR="00885996" w:rsidRPr="00885996" w:rsidRDefault="007A35DB" w:rsidP="007A35DB">
      <w:pPr>
        <w:spacing w:line="240" w:lineRule="auto"/>
        <w:ind w:firstLine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="00885996" w:rsidRPr="00885996">
        <w:rPr>
          <w:rFonts w:eastAsia="Times New Roman"/>
          <w:sz w:val="22"/>
          <w:szCs w:val="22"/>
        </w:rPr>
        <w:t>Fotele obrotowe w tym jeden rozkładany – 7 szt.</w:t>
      </w:r>
    </w:p>
    <w:p w14:paraId="20E2D9DD" w14:textId="1B1052C6" w:rsidR="00885996" w:rsidRPr="00885996" w:rsidRDefault="007A35DB" w:rsidP="007A35DB">
      <w:pPr>
        <w:spacing w:line="240" w:lineRule="auto"/>
        <w:ind w:firstLine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 w:rsidR="00885996" w:rsidRPr="00885996">
        <w:rPr>
          <w:rFonts w:eastAsia="Times New Roman"/>
          <w:sz w:val="22"/>
          <w:szCs w:val="22"/>
        </w:rPr>
        <w:t>Krzesełka – 4 szt.</w:t>
      </w:r>
    </w:p>
    <w:p w14:paraId="39CCC8B4" w14:textId="5D3BE203" w:rsidR="00885996" w:rsidRPr="00885996" w:rsidRDefault="007A35DB" w:rsidP="007A35DB">
      <w:pPr>
        <w:spacing w:line="240" w:lineRule="auto"/>
        <w:ind w:firstLine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</w:t>
      </w:r>
      <w:r w:rsidR="00885996" w:rsidRPr="00885996">
        <w:rPr>
          <w:rFonts w:eastAsia="Times New Roman"/>
          <w:sz w:val="22"/>
          <w:szCs w:val="22"/>
        </w:rPr>
        <w:t>Szafki/komody 9 szt. ( w tym 4 szt. mapniki)</w:t>
      </w:r>
    </w:p>
    <w:p w14:paraId="003C7DEE" w14:textId="4B2DF31F" w:rsidR="00885996" w:rsidRPr="00885996" w:rsidRDefault="007A35DB" w:rsidP="007A35DB">
      <w:pPr>
        <w:spacing w:line="240" w:lineRule="auto"/>
        <w:ind w:firstLine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6. </w:t>
      </w:r>
      <w:r w:rsidR="00885996" w:rsidRPr="00885996">
        <w:rPr>
          <w:rFonts w:eastAsia="Times New Roman"/>
          <w:sz w:val="22"/>
          <w:szCs w:val="22"/>
        </w:rPr>
        <w:t>Lodówka – 1 szt.</w:t>
      </w:r>
    </w:p>
    <w:p w14:paraId="2BB7D374" w14:textId="2F3FC2F5" w:rsidR="00885996" w:rsidRPr="00885996" w:rsidRDefault="007A35DB" w:rsidP="007A35DB">
      <w:pPr>
        <w:spacing w:line="240" w:lineRule="auto"/>
        <w:ind w:firstLine="36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7. </w:t>
      </w:r>
      <w:r w:rsidR="00885996" w:rsidRPr="00885996">
        <w:rPr>
          <w:rFonts w:eastAsia="Times New Roman"/>
          <w:sz w:val="22"/>
          <w:szCs w:val="22"/>
        </w:rPr>
        <w:t>Ksero – 1 szt.</w:t>
      </w:r>
    </w:p>
    <w:p w14:paraId="59D17601" w14:textId="77777777" w:rsidR="007A35DB" w:rsidRDefault="007A35DB" w:rsidP="00885996">
      <w:pPr>
        <w:spacing w:after="160" w:line="259" w:lineRule="auto"/>
        <w:ind w:left="142"/>
        <w:contextualSpacing/>
        <w:jc w:val="left"/>
        <w:rPr>
          <w:sz w:val="22"/>
          <w:szCs w:val="22"/>
        </w:rPr>
      </w:pPr>
    </w:p>
    <w:p w14:paraId="4637C143" w14:textId="6121694C" w:rsidR="00885996" w:rsidRPr="007A35DB" w:rsidRDefault="00885996" w:rsidP="00885996">
      <w:pPr>
        <w:spacing w:after="160" w:line="259" w:lineRule="auto"/>
        <w:ind w:left="142"/>
        <w:contextualSpacing/>
        <w:jc w:val="left"/>
        <w:rPr>
          <w:sz w:val="22"/>
          <w:szCs w:val="22"/>
          <w:u w:val="single"/>
        </w:rPr>
      </w:pPr>
      <w:r w:rsidRPr="007A35DB">
        <w:rPr>
          <w:sz w:val="22"/>
          <w:szCs w:val="22"/>
          <w:u w:val="single"/>
        </w:rPr>
        <w:t>Przewiezienie mebli z ul. Warszawskiej 29/1 (I piętro, jeden pokój, winda) na ul. Robotniczą 5 parter, I piętro, III piętro (winda) zgodnie z poniższym zestawieniem (szer x wys x gł):</w:t>
      </w:r>
    </w:p>
    <w:p w14:paraId="63FE1170" w14:textId="5A62F13E" w:rsidR="00885996" w:rsidRPr="00885996" w:rsidRDefault="007A35DB" w:rsidP="007A35DB">
      <w:pPr>
        <w:spacing w:line="240" w:lineRule="auto"/>
        <w:ind w:firstLine="142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885996" w:rsidRPr="00885996">
        <w:rPr>
          <w:rFonts w:eastAsia="Times New Roman"/>
          <w:sz w:val="22"/>
          <w:szCs w:val="22"/>
        </w:rPr>
        <w:t>Szafy z nadstawkami – 4 szt.</w:t>
      </w:r>
    </w:p>
    <w:p w14:paraId="24EFD752" w14:textId="3461F6C0" w:rsidR="00885996" w:rsidRPr="00885996" w:rsidRDefault="007A35DB" w:rsidP="007A35DB">
      <w:pPr>
        <w:spacing w:line="240" w:lineRule="auto"/>
        <w:ind w:firstLine="142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="00885996" w:rsidRPr="00885996">
        <w:rPr>
          <w:rFonts w:eastAsia="Times New Roman"/>
          <w:sz w:val="22"/>
          <w:szCs w:val="22"/>
        </w:rPr>
        <w:t>Biurka- 5 szt.</w:t>
      </w:r>
    </w:p>
    <w:p w14:paraId="4A7D612A" w14:textId="0BE448AF" w:rsidR="00C233C9" w:rsidRPr="00885996" w:rsidRDefault="007A35DB" w:rsidP="007A35DB">
      <w:pPr>
        <w:shd w:val="clear" w:color="auto" w:fill="FFFFFF"/>
        <w:spacing w:line="240" w:lineRule="auto"/>
        <w:ind w:firstLine="142"/>
        <w:jc w:val="left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</w:rPr>
        <w:t xml:space="preserve">3. </w:t>
      </w:r>
      <w:r w:rsidR="00885996" w:rsidRPr="00885996">
        <w:rPr>
          <w:rFonts w:eastAsia="Times New Roman"/>
          <w:sz w:val="22"/>
          <w:szCs w:val="22"/>
        </w:rPr>
        <w:t>Fotele obrotowe w tym jeden rozkładany – 5 szt.</w:t>
      </w:r>
    </w:p>
    <w:p w14:paraId="6B995BA0" w14:textId="77777777" w:rsidR="00C233C9" w:rsidRPr="003A400F" w:rsidRDefault="00C233C9" w:rsidP="00C233C9">
      <w:pPr>
        <w:shd w:val="clear" w:color="auto" w:fill="FFFFFF"/>
        <w:spacing w:line="240" w:lineRule="auto"/>
        <w:outlineLvl w:val="2"/>
        <w:rPr>
          <w:rFonts w:eastAsia="Times New Roman" w:cstheme="minorHAnsi"/>
          <w:sz w:val="22"/>
          <w:szCs w:val="22"/>
          <w:lang w:eastAsia="pl-PL"/>
        </w:rPr>
      </w:pPr>
    </w:p>
    <w:p w14:paraId="0B0B0DA9" w14:textId="39C68E08" w:rsidR="00FE7FEE" w:rsidRDefault="00E57B6F" w:rsidP="00FD550F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Wymagania, jakie powinni spełniać wykonawcy zamówienia w zakresie dokumentów i oświadczeń </w:t>
      </w:r>
      <w:r w:rsidRPr="003A400F">
        <w:rPr>
          <w:rFonts w:cs="Arial"/>
          <w:i/>
          <w:sz w:val="22"/>
          <w:szCs w:val="22"/>
        </w:rPr>
        <w:t>(np. posiadanie koncesji, zezwolenia)</w:t>
      </w:r>
      <w:r w:rsidRPr="003A400F">
        <w:rPr>
          <w:rFonts w:cs="Arial"/>
          <w:sz w:val="22"/>
          <w:szCs w:val="22"/>
        </w:rPr>
        <w:t>:</w:t>
      </w:r>
    </w:p>
    <w:p w14:paraId="1143ADD6" w14:textId="77777777" w:rsidR="007E3B0F" w:rsidRPr="003A400F" w:rsidRDefault="007E3B0F" w:rsidP="007E3B0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3B4C8FA8" w14:textId="3A56079C" w:rsidR="007E3B0F" w:rsidRPr="003A400F" w:rsidRDefault="007E3B0F" w:rsidP="00FE7FEE">
      <w:pPr>
        <w:numPr>
          <w:ilvl w:val="0"/>
          <w:numId w:val="5"/>
        </w:numPr>
        <w:shd w:val="clear" w:color="auto" w:fill="FFFFFF"/>
        <w:tabs>
          <w:tab w:val="left" w:leader="dot" w:pos="9639"/>
        </w:tabs>
        <w:spacing w:after="200" w:line="240" w:lineRule="auto"/>
        <w:ind w:left="567"/>
        <w:rPr>
          <w:rFonts w:cs="Arial"/>
          <w:sz w:val="22"/>
          <w:szCs w:val="22"/>
        </w:rPr>
      </w:pPr>
      <w:r w:rsidRPr="007E3B0F">
        <w:rPr>
          <w:rFonts w:cs="Arial"/>
          <w:sz w:val="22"/>
          <w:szCs w:val="22"/>
        </w:rPr>
        <w:t>spełnienie warunków zgodnie z oświadczeniem wykonawcy (załącznik nr 2)</w:t>
      </w:r>
    </w:p>
    <w:p w14:paraId="4A4675A3" w14:textId="38E7402C" w:rsidR="00E57B6F" w:rsidRDefault="00E57B6F" w:rsidP="00FD550F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lastRenderedPageBreak/>
        <w:t>Wzór umowy stanowi załącznik do niniejszego Zapytania ofertowego</w:t>
      </w:r>
      <w:r w:rsidRPr="003A400F">
        <w:rPr>
          <w:rFonts w:cs="Arial"/>
          <w:b/>
          <w:sz w:val="22"/>
          <w:szCs w:val="22"/>
        </w:rPr>
        <w:t xml:space="preserve"> </w:t>
      </w:r>
      <w:r w:rsidRPr="003A400F">
        <w:rPr>
          <w:rFonts w:cs="Arial"/>
          <w:i/>
          <w:sz w:val="22"/>
          <w:szCs w:val="22"/>
        </w:rPr>
        <w:t>(jeżeli wymagana)</w:t>
      </w:r>
      <w:r w:rsidR="00885996">
        <w:rPr>
          <w:rFonts w:cs="Arial"/>
          <w:i/>
          <w:sz w:val="22"/>
          <w:szCs w:val="22"/>
        </w:rPr>
        <w:t xml:space="preserve"> – </w:t>
      </w:r>
      <w:r w:rsidR="00885996" w:rsidRPr="00885996">
        <w:rPr>
          <w:rFonts w:cs="Arial"/>
          <w:iCs/>
          <w:sz w:val="22"/>
          <w:szCs w:val="22"/>
        </w:rPr>
        <w:t>Nie dotyczy</w:t>
      </w:r>
      <w:r w:rsidRPr="003A400F">
        <w:rPr>
          <w:rFonts w:cs="Arial"/>
          <w:sz w:val="22"/>
          <w:szCs w:val="22"/>
        </w:rPr>
        <w:t>.</w:t>
      </w:r>
    </w:p>
    <w:p w14:paraId="46C13CE9" w14:textId="77777777" w:rsidR="003A400F" w:rsidRPr="003A400F" w:rsidRDefault="003A400F" w:rsidP="003A400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0C1BD2D9" w14:textId="7E4A9580" w:rsidR="00E57B6F" w:rsidRDefault="00E57B6F" w:rsidP="00FD550F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Wymagania dotyczące zabezpieczenia należytego wykonania umowy, sposobu oraz formy jego wniesienia </w:t>
      </w:r>
      <w:r w:rsidRPr="003A400F">
        <w:rPr>
          <w:rFonts w:cs="Arial"/>
          <w:i/>
          <w:sz w:val="22"/>
          <w:szCs w:val="22"/>
        </w:rPr>
        <w:t>(jeżeli wymagane)</w:t>
      </w:r>
      <w:r w:rsidRPr="003A400F">
        <w:rPr>
          <w:rFonts w:cs="Arial"/>
          <w:sz w:val="22"/>
          <w:szCs w:val="22"/>
        </w:rPr>
        <w:t xml:space="preserve">: </w:t>
      </w:r>
      <w:r w:rsidR="003A400F">
        <w:rPr>
          <w:rFonts w:cs="Arial"/>
          <w:sz w:val="22"/>
          <w:szCs w:val="22"/>
        </w:rPr>
        <w:t>Nie dotyczy</w:t>
      </w:r>
    </w:p>
    <w:p w14:paraId="0E564E0F" w14:textId="77777777" w:rsidR="003A400F" w:rsidRPr="003A400F" w:rsidRDefault="003A400F" w:rsidP="003A400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22748023" w14:textId="5334EF8B" w:rsidR="00E57B6F" w:rsidRDefault="00E57B6F" w:rsidP="00FD550F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>Warunki gwarancji:</w:t>
      </w:r>
      <w:r w:rsidR="003A400F">
        <w:rPr>
          <w:rFonts w:cs="Arial"/>
          <w:sz w:val="22"/>
          <w:szCs w:val="22"/>
        </w:rPr>
        <w:t xml:space="preserve"> Nie dotyczy</w:t>
      </w:r>
    </w:p>
    <w:p w14:paraId="30D69ABD" w14:textId="77777777" w:rsidR="003A400F" w:rsidRPr="003A400F" w:rsidRDefault="003A400F" w:rsidP="003A400F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1395513B" w14:textId="77777777" w:rsidR="00FD550F" w:rsidRDefault="00FD550F" w:rsidP="003A400F">
      <w:pPr>
        <w:overflowPunct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3A400F">
        <w:rPr>
          <w:rFonts w:cs="Arial"/>
          <w:sz w:val="22"/>
          <w:szCs w:val="22"/>
        </w:rPr>
        <w:t xml:space="preserve">. </w:t>
      </w:r>
      <w:r w:rsidR="00E57B6F" w:rsidRPr="003A400F">
        <w:rPr>
          <w:rFonts w:cs="Arial"/>
          <w:sz w:val="22"/>
          <w:szCs w:val="22"/>
        </w:rPr>
        <w:t xml:space="preserve">Opis sposobu obliczenia ceny: </w:t>
      </w:r>
    </w:p>
    <w:p w14:paraId="3BFA100E" w14:textId="392FAE3D" w:rsidR="003A400F" w:rsidRDefault="003A400F" w:rsidP="00FD550F">
      <w:pPr>
        <w:overflowPunct w:val="0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</w:rPr>
      </w:pPr>
      <w:r w:rsidRPr="003A400F">
        <w:rPr>
          <w:color w:val="000000"/>
          <w:sz w:val="22"/>
          <w:szCs w:val="22"/>
        </w:rPr>
        <w:t xml:space="preserve">Cena </w:t>
      </w:r>
      <w:r w:rsidR="004907C6">
        <w:rPr>
          <w:color w:val="000000"/>
          <w:sz w:val="22"/>
          <w:szCs w:val="22"/>
        </w:rPr>
        <w:t>oferty</w:t>
      </w:r>
      <w:r w:rsidRPr="003A400F">
        <w:rPr>
          <w:color w:val="000000"/>
          <w:sz w:val="22"/>
          <w:szCs w:val="22"/>
        </w:rPr>
        <w:t xml:space="preserve"> </w:t>
      </w:r>
      <w:r w:rsidR="004907C6">
        <w:rPr>
          <w:color w:val="000000"/>
          <w:sz w:val="22"/>
          <w:szCs w:val="22"/>
        </w:rPr>
        <w:t>musi</w:t>
      </w:r>
      <w:r w:rsidRPr="003A400F">
        <w:rPr>
          <w:color w:val="000000"/>
          <w:sz w:val="22"/>
          <w:szCs w:val="22"/>
        </w:rPr>
        <w:t xml:space="preserve"> zawierać wszelkie koszty związane z</w:t>
      </w:r>
      <w:r w:rsidR="007A60AF">
        <w:rPr>
          <w:color w:val="000000"/>
          <w:sz w:val="22"/>
          <w:szCs w:val="22"/>
        </w:rPr>
        <w:t> </w:t>
      </w:r>
      <w:r w:rsidRPr="003A400F">
        <w:rPr>
          <w:color w:val="000000"/>
          <w:sz w:val="22"/>
          <w:szCs w:val="22"/>
        </w:rPr>
        <w:t>realizacją zamówienia</w:t>
      </w:r>
      <w:r>
        <w:rPr>
          <w:color w:val="000000"/>
          <w:sz w:val="22"/>
          <w:szCs w:val="22"/>
        </w:rPr>
        <w:t>.</w:t>
      </w:r>
    </w:p>
    <w:p w14:paraId="29DA9EE1" w14:textId="77777777" w:rsidR="007A60AF" w:rsidRDefault="007A60AF" w:rsidP="003A400F">
      <w:pPr>
        <w:overflowPunct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2D7A3113" w14:textId="02B00CE9" w:rsidR="00E57B6F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FD550F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>Sposób przygotowania oferty i jej zawartość:</w:t>
      </w:r>
    </w:p>
    <w:p w14:paraId="5F13A5F1" w14:textId="0FD1E954" w:rsidR="00DB1548" w:rsidRDefault="00DB1548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73409316" w14:textId="0A74BA66" w:rsidR="00DB1548" w:rsidRDefault="00DB1548" w:rsidP="00DB154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contextualSpacing w:val="0"/>
        <w:rPr>
          <w:rFonts w:cs="Calibri Light"/>
          <w:b/>
          <w:bCs/>
          <w:sz w:val="22"/>
          <w:szCs w:val="22"/>
        </w:rPr>
      </w:pPr>
      <w:r w:rsidRPr="00DB1548">
        <w:rPr>
          <w:rFonts w:cs="Calibri Light"/>
          <w:b/>
          <w:bCs/>
          <w:sz w:val="22"/>
          <w:szCs w:val="22"/>
        </w:rPr>
        <w:t>Z uwagi na zagrożenie epidemiologiczne Zamawiający od dnia 03 kwietnia 2020 do odwołania wprowadza składanie ofert wyłącznie drogą mailową.</w:t>
      </w:r>
    </w:p>
    <w:p w14:paraId="3B1FA0D0" w14:textId="47692986" w:rsidR="00DB1548" w:rsidRDefault="00DB1548" w:rsidP="00DB154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contextualSpacing w:val="0"/>
        <w:rPr>
          <w:rFonts w:cs="Calibri Light"/>
          <w:b/>
          <w:bCs/>
          <w:sz w:val="22"/>
          <w:szCs w:val="22"/>
        </w:rPr>
      </w:pPr>
    </w:p>
    <w:p w14:paraId="23F9B5BC" w14:textId="77777777" w:rsidR="00DB1548" w:rsidRDefault="00DB1548" w:rsidP="00DB1548">
      <w:pPr>
        <w:pStyle w:val="Bezodstpw"/>
        <w:rPr>
          <w:rFonts w:ascii="Garamond" w:hAnsi="Garamond" w:cs="Calibri Light"/>
          <w:b/>
          <w:bCs/>
        </w:rPr>
      </w:pPr>
      <w:r w:rsidRPr="005A0963">
        <w:rPr>
          <w:rFonts w:ascii="Garamond" w:hAnsi="Garamond" w:cs="Calibri Light"/>
        </w:rPr>
        <w:t>W związku z powyższym, ofertę należy sporządzić w języku polskim, w formie pisemnej.</w:t>
      </w:r>
      <w:r>
        <w:rPr>
          <w:rFonts w:ascii="Garamond" w:hAnsi="Garamond" w:cs="Calibri Light"/>
          <w:b/>
          <w:bCs/>
        </w:rPr>
        <w:t xml:space="preserve"> Następnie podpisaną ofertę należy zeskanować (w celu uzyskania wersji elektronicznej) i wysłać na adres</w:t>
      </w:r>
      <w:r w:rsidRPr="005A0963">
        <w:rPr>
          <w:rFonts w:ascii="Garamond" w:hAnsi="Garamond" w:cs="Calibri Light"/>
          <w:b/>
          <w:bCs/>
        </w:rPr>
        <w:t>:</w:t>
      </w:r>
      <w:r>
        <w:rPr>
          <w:rFonts w:ascii="Garamond" w:hAnsi="Garamond" w:cs="Calibri Light"/>
          <w:b/>
          <w:bCs/>
        </w:rPr>
        <w:t xml:space="preserve"> </w:t>
      </w:r>
      <w:hyperlink r:id="rId5" w:history="1">
        <w:r w:rsidRPr="00355803">
          <w:rPr>
            <w:rStyle w:val="Hipercze"/>
            <w:rFonts w:ascii="Garamond" w:hAnsi="Garamond" w:cs="Calibri Light"/>
            <w:b/>
            <w:bCs/>
          </w:rPr>
          <w:t>ewa.piszczek@wody.gov.pl</w:t>
        </w:r>
      </w:hyperlink>
    </w:p>
    <w:p w14:paraId="3DBDA9C4" w14:textId="77777777" w:rsidR="00DB1548" w:rsidRDefault="00DB1548" w:rsidP="00DB1548">
      <w:pPr>
        <w:pStyle w:val="Bezodstpw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W temacie wiadomości Wykonawca zobowiązany jest wpisać adnotację: „Zapytanie ofertowe nr sprawy 890/ZKI/2020”</w:t>
      </w:r>
      <w:r w:rsidRPr="005A0963">
        <w:rPr>
          <w:rFonts w:ascii="Garamond" w:hAnsi="Garamond" w:cs="Calibri Light"/>
          <w:b/>
          <w:bCs/>
        </w:rPr>
        <w:t xml:space="preserve"> </w:t>
      </w:r>
    </w:p>
    <w:p w14:paraId="286ACAFB" w14:textId="77777777" w:rsidR="00DB1548" w:rsidRPr="00DB1548" w:rsidRDefault="00DB1548" w:rsidP="00DB154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contextualSpacing w:val="0"/>
        <w:rPr>
          <w:rFonts w:cs="Arial"/>
          <w:sz w:val="22"/>
          <w:szCs w:val="22"/>
        </w:rPr>
      </w:pPr>
    </w:p>
    <w:p w14:paraId="25895FCA" w14:textId="77777777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 xml:space="preserve">Kompletna oferta musi zawierać: </w:t>
      </w:r>
    </w:p>
    <w:p w14:paraId="222C8873" w14:textId="77777777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>1)</w:t>
      </w:r>
      <w:r w:rsidRPr="00354BD1">
        <w:rPr>
          <w:rFonts w:cs="Arial"/>
          <w:sz w:val="22"/>
          <w:szCs w:val="22"/>
        </w:rPr>
        <w:tab/>
        <w:t>Formularz oferty.</w:t>
      </w:r>
    </w:p>
    <w:p w14:paraId="217B62DF" w14:textId="77777777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>2)</w:t>
      </w:r>
      <w:r w:rsidRPr="00354BD1">
        <w:rPr>
          <w:rFonts w:cs="Arial"/>
          <w:sz w:val="22"/>
          <w:szCs w:val="22"/>
        </w:rPr>
        <w:tab/>
        <w:t>Oświadczenie Wykonawcy</w:t>
      </w:r>
    </w:p>
    <w:p w14:paraId="18B88A3E" w14:textId="7AF92E9F" w:rsid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>3)</w:t>
      </w:r>
      <w:r w:rsidRPr="00354BD1">
        <w:rPr>
          <w:rFonts w:cs="Arial"/>
          <w:sz w:val="22"/>
          <w:szCs w:val="22"/>
        </w:rPr>
        <w:tab/>
        <w:t>Oświadczenie wykonawcy (RODO)</w:t>
      </w:r>
    </w:p>
    <w:p w14:paraId="68E27C77" w14:textId="77777777" w:rsidR="00DB1548" w:rsidRDefault="00DB1548" w:rsidP="00DB1548">
      <w:pPr>
        <w:pStyle w:val="Bezodstpw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Za prawidłowo złożoną ofertę uznaje się:</w:t>
      </w:r>
    </w:p>
    <w:p w14:paraId="53CDDECF" w14:textId="0548AEC9" w:rsidR="00DB1548" w:rsidRDefault="00DB1548" w:rsidP="00DB1548">
      <w:pPr>
        <w:pStyle w:val="Bezodstpw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- ofertę przesłana na wskazany w pkt. 1</w:t>
      </w:r>
      <w:r w:rsidR="004907C6">
        <w:rPr>
          <w:rFonts w:ascii="Garamond" w:hAnsi="Garamond" w:cs="Calibri Light"/>
          <w:b/>
          <w:bCs/>
        </w:rPr>
        <w:t>1</w:t>
      </w:r>
      <w:r>
        <w:rPr>
          <w:rFonts w:ascii="Garamond" w:hAnsi="Garamond" w:cs="Calibri Light"/>
          <w:b/>
          <w:bCs/>
        </w:rPr>
        <w:t xml:space="preserve"> i </w:t>
      </w:r>
      <w:r w:rsidR="004907C6">
        <w:rPr>
          <w:rFonts w:ascii="Garamond" w:hAnsi="Garamond" w:cs="Calibri Light"/>
          <w:b/>
          <w:bCs/>
        </w:rPr>
        <w:t>13</w:t>
      </w:r>
      <w:r>
        <w:rPr>
          <w:rFonts w:ascii="Garamond" w:hAnsi="Garamond" w:cs="Calibri Light"/>
          <w:b/>
          <w:bCs/>
        </w:rPr>
        <w:t xml:space="preserve"> Zapytania ofertowego adres mailowy (oferta przesłana na inny adres nie będzie brana pod uwagę) przed wyznaczonym terminem składania ofert.</w:t>
      </w:r>
    </w:p>
    <w:p w14:paraId="1BE99586" w14:textId="77777777" w:rsidR="00DB1548" w:rsidRPr="005A0963" w:rsidRDefault="00DB1548" w:rsidP="00DB1548">
      <w:pPr>
        <w:pStyle w:val="Bezodstpw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- ofertę opatrzoną pieczęcią lub innymi znakami rozpoznawczymi twórcy dokumentów, które mają na celu jego uwierzytelnienie i podpisaną przez Właściciela Firmy lub osobę upoważnioną do składania podpisów.</w:t>
      </w:r>
    </w:p>
    <w:p w14:paraId="55A14E25" w14:textId="77777777" w:rsidR="00354BD1" w:rsidRPr="00DB1548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</w:p>
    <w:p w14:paraId="3B08147E" w14:textId="319BA4ED" w:rsidR="00E57B6F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4907C6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>Dopuszczalność negocjacji i ich zakres:</w:t>
      </w:r>
      <w:r w:rsidR="007A60AF">
        <w:rPr>
          <w:rFonts w:cs="Arial"/>
          <w:sz w:val="22"/>
          <w:szCs w:val="22"/>
        </w:rPr>
        <w:t xml:space="preserve"> NIE</w:t>
      </w:r>
    </w:p>
    <w:p w14:paraId="3D239551" w14:textId="77777777" w:rsidR="00354BD1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400707DB" w14:textId="745B2D93" w:rsidR="00E57B6F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4907C6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 xml:space="preserve">Miejsce i termin złożenia ofert: </w:t>
      </w:r>
    </w:p>
    <w:p w14:paraId="1FEF965C" w14:textId="77777777" w:rsidR="00DB1548" w:rsidRDefault="00DB1548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4B0BB936" w14:textId="77777777" w:rsidR="005A0963" w:rsidRPr="005A0963" w:rsidRDefault="005A0963" w:rsidP="005A0963">
      <w:pPr>
        <w:pStyle w:val="Bezodstpw"/>
        <w:rPr>
          <w:rFonts w:ascii="Garamond" w:hAnsi="Garamond" w:cs="Calibri Light"/>
          <w:b/>
          <w:bCs/>
          <w:sz w:val="20"/>
          <w:szCs w:val="20"/>
        </w:rPr>
      </w:pPr>
      <w:r w:rsidRPr="005A0963">
        <w:rPr>
          <w:rFonts w:ascii="Garamond" w:hAnsi="Garamond" w:cs="Calibri Light"/>
          <w:b/>
          <w:bCs/>
        </w:rPr>
        <w:t>Informujemy, że z uwagi na zagrożenie epidemiologiczne od dnia 12 marca 2020 do odwołania wstrzymane jest osobiste przyjmowanie interesantów.</w:t>
      </w:r>
    </w:p>
    <w:p w14:paraId="6AA5E743" w14:textId="554BAE8E" w:rsidR="005A0963" w:rsidRPr="00DC3F2E" w:rsidRDefault="005A0963" w:rsidP="005A0963">
      <w:pPr>
        <w:pStyle w:val="Bezodstpw"/>
        <w:rPr>
          <w:rFonts w:ascii="Garamond" w:hAnsi="Garamond" w:cs="Calibri Light"/>
        </w:rPr>
      </w:pPr>
      <w:r w:rsidRPr="005A0963">
        <w:rPr>
          <w:rFonts w:ascii="Garamond" w:hAnsi="Garamond" w:cs="Calibri Light"/>
        </w:rPr>
        <w:t>W związku z powyższym, ofertę należy sporządzić w języku polskim, w formie pisemnej.</w:t>
      </w:r>
      <w:r>
        <w:rPr>
          <w:rFonts w:ascii="Garamond" w:hAnsi="Garamond" w:cs="Calibri Light"/>
          <w:b/>
          <w:bCs/>
        </w:rPr>
        <w:t xml:space="preserve"> Następnie podpisaną ofertę należy zeskanować (w celu uzyskania wersji elektronicznej) i wysłać na adres</w:t>
      </w:r>
      <w:r w:rsidRPr="005A0963">
        <w:rPr>
          <w:rFonts w:ascii="Garamond" w:hAnsi="Garamond" w:cs="Calibri Light"/>
          <w:b/>
          <w:bCs/>
        </w:rPr>
        <w:t>:</w:t>
      </w:r>
      <w:r>
        <w:rPr>
          <w:rFonts w:ascii="Garamond" w:hAnsi="Garamond" w:cs="Calibri Light"/>
          <w:b/>
          <w:bCs/>
        </w:rPr>
        <w:t xml:space="preserve"> </w:t>
      </w:r>
      <w:hyperlink r:id="rId6" w:history="1">
        <w:r w:rsidRPr="00355803">
          <w:rPr>
            <w:rStyle w:val="Hipercze"/>
            <w:rFonts w:ascii="Garamond" w:hAnsi="Garamond" w:cs="Calibri Light"/>
            <w:b/>
            <w:bCs/>
          </w:rPr>
          <w:t>ewa.piszczek@wody.gov.pl</w:t>
        </w:r>
      </w:hyperlink>
      <w:r w:rsidR="004907C6">
        <w:rPr>
          <w:rStyle w:val="Hipercze"/>
          <w:rFonts w:ascii="Garamond" w:hAnsi="Garamond" w:cs="Calibri Light"/>
          <w:b/>
          <w:bCs/>
        </w:rPr>
        <w:t xml:space="preserve">  </w:t>
      </w:r>
      <w:r w:rsidR="004907C6" w:rsidRPr="004907C6">
        <w:rPr>
          <w:rStyle w:val="Hipercze"/>
          <w:rFonts w:ascii="Garamond" w:hAnsi="Garamond" w:cs="Calibri Light"/>
          <w:b/>
          <w:bCs/>
          <w:color w:val="FF0000"/>
          <w:u w:val="none"/>
        </w:rPr>
        <w:t xml:space="preserve"> </w:t>
      </w:r>
      <w:r w:rsidR="004907C6" w:rsidRPr="00DC3F2E">
        <w:rPr>
          <w:rStyle w:val="Hipercze"/>
          <w:rFonts w:ascii="Garamond" w:hAnsi="Garamond" w:cs="Calibri Light"/>
          <w:color w:val="auto"/>
          <w:u w:val="none"/>
        </w:rPr>
        <w:t xml:space="preserve">do dnia   </w:t>
      </w:r>
      <w:r w:rsidR="00DC3F2E" w:rsidRPr="00DC3F2E">
        <w:rPr>
          <w:rStyle w:val="Hipercze"/>
          <w:rFonts w:ascii="Garamond" w:hAnsi="Garamond" w:cs="Calibri Light"/>
          <w:color w:val="auto"/>
          <w:u w:val="none"/>
        </w:rPr>
        <w:t>21</w:t>
      </w:r>
      <w:r w:rsidR="004907C6" w:rsidRPr="00DC3F2E">
        <w:rPr>
          <w:rStyle w:val="Hipercze"/>
          <w:rFonts w:ascii="Garamond" w:hAnsi="Garamond" w:cs="Calibri Light"/>
          <w:color w:val="auto"/>
          <w:u w:val="none"/>
        </w:rPr>
        <w:t>.04.2020r. do godz. 10:00</w:t>
      </w:r>
    </w:p>
    <w:p w14:paraId="1BCD1D51" w14:textId="3045468D" w:rsidR="005A0963" w:rsidRDefault="005A0963" w:rsidP="005A0963">
      <w:pPr>
        <w:pStyle w:val="Bezodstpw"/>
        <w:rPr>
          <w:rFonts w:ascii="Garamond" w:hAnsi="Garamond" w:cs="Calibri Light"/>
          <w:b/>
          <w:bCs/>
        </w:rPr>
      </w:pPr>
      <w:r>
        <w:rPr>
          <w:rFonts w:ascii="Garamond" w:hAnsi="Garamond" w:cs="Calibri Light"/>
          <w:b/>
          <w:bCs/>
        </w:rPr>
        <w:t>W temacie wiadomości Wykonawca zobowiązany jest wpisać adnotację: „Zapytanie ofertowe nr sprawy 890/ZKI/2020”</w:t>
      </w:r>
      <w:r w:rsidRPr="005A0963">
        <w:rPr>
          <w:rFonts w:ascii="Garamond" w:hAnsi="Garamond" w:cs="Calibri Light"/>
          <w:b/>
          <w:bCs/>
        </w:rPr>
        <w:t xml:space="preserve"> </w:t>
      </w:r>
      <w:r w:rsidR="004907C6">
        <w:rPr>
          <w:rFonts w:ascii="Garamond" w:hAnsi="Garamond" w:cs="Calibri Light"/>
          <w:b/>
          <w:bCs/>
        </w:rPr>
        <w:t>.</w:t>
      </w:r>
    </w:p>
    <w:p w14:paraId="6CB0514F" w14:textId="28B4AA78" w:rsidR="004907C6" w:rsidRPr="00DC3F2E" w:rsidRDefault="004907C6" w:rsidP="005A0963">
      <w:pPr>
        <w:pStyle w:val="Bezodstpw"/>
        <w:rPr>
          <w:rFonts w:ascii="Garamond" w:hAnsi="Garamond" w:cs="Calibri Light"/>
        </w:rPr>
      </w:pPr>
      <w:r w:rsidRPr="00DC3F2E">
        <w:rPr>
          <w:rFonts w:ascii="Garamond" w:hAnsi="Garamond" w:cs="Calibri Light"/>
        </w:rPr>
        <w:t>Otwarcie ofert odbędzie się w siedzibie Zamawiającego – Zarząd Zlewni w Kielcach ul. Witosa 86, 25-561 Kielce o godz. 10:30.</w:t>
      </w:r>
    </w:p>
    <w:p w14:paraId="49E06362" w14:textId="40519293" w:rsidR="0001413F" w:rsidRPr="004907C6" w:rsidRDefault="0001413F" w:rsidP="005A0963">
      <w:pPr>
        <w:pStyle w:val="Bezodstpw"/>
        <w:rPr>
          <w:rFonts w:ascii="Garamond" w:hAnsi="Garamond" w:cs="Calibri Light"/>
          <w:b/>
          <w:bCs/>
          <w:color w:val="FF0000"/>
        </w:rPr>
      </w:pPr>
    </w:p>
    <w:p w14:paraId="6F6EA81D" w14:textId="675B1BC7" w:rsidR="00E57B6F" w:rsidRDefault="00354BD1" w:rsidP="00354BD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4907C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>Termin związania ofertą:</w:t>
      </w:r>
      <w:r w:rsidR="007E3B0F">
        <w:rPr>
          <w:rFonts w:cs="Arial"/>
          <w:sz w:val="22"/>
          <w:szCs w:val="22"/>
        </w:rPr>
        <w:t xml:space="preserve"> </w:t>
      </w:r>
      <w:r w:rsidR="0001413F">
        <w:rPr>
          <w:rFonts w:cs="Arial"/>
          <w:sz w:val="22"/>
          <w:szCs w:val="22"/>
        </w:rPr>
        <w:t>15</w:t>
      </w:r>
      <w:r w:rsidR="007E3B0F">
        <w:rPr>
          <w:rFonts w:cs="Arial"/>
          <w:sz w:val="22"/>
          <w:szCs w:val="22"/>
        </w:rPr>
        <w:t xml:space="preserve"> dni</w:t>
      </w:r>
    </w:p>
    <w:p w14:paraId="26396534" w14:textId="77777777" w:rsidR="00354BD1" w:rsidRPr="00354BD1" w:rsidRDefault="00354BD1" w:rsidP="00354BD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142" w:hanging="142"/>
        <w:rPr>
          <w:rFonts w:cs="Arial"/>
          <w:sz w:val="22"/>
          <w:szCs w:val="22"/>
        </w:rPr>
      </w:pPr>
    </w:p>
    <w:p w14:paraId="6D7BEA6C" w14:textId="5F9421DF" w:rsidR="007E3B0F" w:rsidRDefault="00354BD1" w:rsidP="007E3B0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4907C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 xml:space="preserve">Dodatkowe informacje niezbędne do przygotowania oferty: </w:t>
      </w:r>
    </w:p>
    <w:p w14:paraId="23AEA4FF" w14:textId="58486C9F" w:rsidR="007E3B0F" w:rsidRPr="007E3B0F" w:rsidRDefault="007E3B0F" w:rsidP="007E3B0F">
      <w:pPr>
        <w:rPr>
          <w:rFonts w:cs="Arial"/>
          <w:sz w:val="22"/>
          <w:szCs w:val="22"/>
        </w:rPr>
      </w:pPr>
      <w:r w:rsidRPr="007E3B0F">
        <w:rPr>
          <w:rFonts w:cs="Arial"/>
          <w:b/>
          <w:i/>
          <w:sz w:val="22"/>
          <w:szCs w:val="22"/>
        </w:rPr>
        <w:t>Monika Kondracka</w:t>
      </w:r>
      <w:r w:rsidRPr="007E3B0F">
        <w:rPr>
          <w:rFonts w:cs="Arial"/>
          <w:sz w:val="22"/>
          <w:szCs w:val="22"/>
        </w:rPr>
        <w:t xml:space="preserve">  - w sprawach proceduralnych - </w:t>
      </w:r>
      <w:r w:rsidRPr="007E3B0F">
        <w:rPr>
          <w:rFonts w:cs="Arial"/>
          <w:i/>
          <w:sz w:val="22"/>
          <w:szCs w:val="22"/>
        </w:rPr>
        <w:t>tel: 41 334 00 98 wew. 206</w:t>
      </w:r>
    </w:p>
    <w:p w14:paraId="0A1FB39E" w14:textId="641D478F" w:rsidR="00E57B6F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1</w:t>
      </w:r>
      <w:r w:rsidR="004907C6">
        <w:rPr>
          <w:rFonts w:eastAsia="Times New Roman" w:cs="Arial"/>
          <w:sz w:val="22"/>
          <w:szCs w:val="22"/>
          <w:lang w:eastAsia="pl-PL"/>
        </w:rPr>
        <w:t>6</w:t>
      </w:r>
      <w:r>
        <w:rPr>
          <w:rFonts w:eastAsia="Times New Roman" w:cs="Arial"/>
          <w:sz w:val="22"/>
          <w:szCs w:val="22"/>
          <w:lang w:eastAsia="pl-PL"/>
        </w:rPr>
        <w:t xml:space="preserve">. </w:t>
      </w:r>
      <w:r w:rsidR="00E57B6F" w:rsidRPr="00354BD1">
        <w:rPr>
          <w:rFonts w:eastAsia="Times New Roman" w:cs="Arial"/>
          <w:sz w:val="22"/>
          <w:szCs w:val="22"/>
          <w:lang w:eastAsia="pl-PL"/>
        </w:rPr>
        <w:t xml:space="preserve">INFORMACJA DOTYCZĄCA PRZETWARZANIA DANYCH OSOBOWYCH. Zgodnie z art. 13 ust. 1 i 2 </w:t>
      </w:r>
      <w:r w:rsidR="00E57B6F" w:rsidRPr="00354BD1">
        <w:rPr>
          <w:rFonts w:eastAsia="Calibri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E57B6F" w:rsidRPr="00354BD1">
        <w:rPr>
          <w:rFonts w:eastAsia="Times New Roman" w:cs="Arial"/>
          <w:sz w:val="22"/>
          <w:szCs w:val="22"/>
          <w:lang w:eastAsia="pl-PL"/>
        </w:rPr>
        <w:t xml:space="preserve">dalej „RODO”, informuję, że: </w:t>
      </w:r>
    </w:p>
    <w:p w14:paraId="7D3A64CD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3A400F">
        <w:rPr>
          <w:rFonts w:eastAsia="Times New Roman" w:cs="Arial"/>
          <w:i/>
          <w:sz w:val="22"/>
          <w:szCs w:val="22"/>
          <w:lang w:eastAsia="pl-PL"/>
        </w:rPr>
        <w:t xml:space="preserve"> </w:t>
      </w:r>
    </w:p>
    <w:p w14:paraId="443A0A58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kontakt z Inspektorem Ochrony Danych w PGW WP możliwy jest pod adresem email: </w:t>
      </w:r>
      <w:hyperlink r:id="rId7" w:history="1">
        <w:r w:rsidRPr="003A400F">
          <w:rPr>
            <w:rStyle w:val="Hipercze"/>
            <w:rFonts w:eastAsia="Times New Roman" w:cs="Arial"/>
            <w:sz w:val="22"/>
            <w:szCs w:val="22"/>
            <w:lang w:eastAsia="pl-PL"/>
          </w:rPr>
          <w:t>iod@wody.gov.pl</w:t>
        </w:r>
      </w:hyperlink>
      <w:r w:rsidRPr="003A400F">
        <w:rPr>
          <w:rFonts w:eastAsia="Times New Roman" w:cs="Arial"/>
          <w:sz w:val="22"/>
          <w:szCs w:val="22"/>
          <w:lang w:eastAsia="pl-PL"/>
        </w:rPr>
        <w:t xml:space="preserve"> lub listownie na adres wskazany powyżej z dopiskiem „Inspektor ochrony danych”</w:t>
      </w:r>
    </w:p>
    <w:p w14:paraId="01ABA2AC" w14:textId="4459FC70" w:rsidR="00E57B6F" w:rsidRPr="007E3B0F" w:rsidRDefault="00E57B6F" w:rsidP="00E17F2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eastAsia="Calibri" w:cs="Arial"/>
          <w:sz w:val="22"/>
          <w:szCs w:val="22"/>
        </w:rPr>
      </w:pPr>
      <w:r w:rsidRPr="007E3B0F">
        <w:rPr>
          <w:rFonts w:eastAsia="Times New Roman" w:cs="Arial"/>
          <w:sz w:val="22"/>
          <w:szCs w:val="22"/>
          <w:lang w:eastAsia="pl-PL"/>
        </w:rPr>
        <w:t>Pani/Pana dane osobowe przetwarzane będą na podstawie art. 6 ust. 1 lit. c</w:t>
      </w:r>
      <w:r w:rsidRPr="007E3B0F"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 w:rsidRPr="007E3B0F">
        <w:rPr>
          <w:rFonts w:eastAsia="Times New Roman" w:cs="Arial"/>
          <w:sz w:val="22"/>
          <w:szCs w:val="22"/>
          <w:lang w:eastAsia="pl-PL"/>
        </w:rPr>
        <w:t xml:space="preserve">RODO w celu </w:t>
      </w:r>
      <w:r w:rsidRPr="007E3B0F">
        <w:rPr>
          <w:rFonts w:eastAsia="Calibri" w:cs="Arial"/>
          <w:sz w:val="22"/>
          <w:szCs w:val="22"/>
        </w:rPr>
        <w:t xml:space="preserve">związanym z postępowaniem o udzielenie zamówienia na </w:t>
      </w:r>
      <w:r w:rsidR="00E17F23" w:rsidRPr="00885996">
        <w:rPr>
          <w:b/>
          <w:bCs/>
          <w:sz w:val="22"/>
          <w:szCs w:val="22"/>
        </w:rPr>
        <w:t>Usługa przeprowadzki w związku ze zmianą siedziby Zarządu Zlewni oraz Nadzoru Wodnego na terenie miasta Kielce</w:t>
      </w:r>
      <w:r w:rsidR="007E3B0F" w:rsidRPr="007E3B0F">
        <w:rPr>
          <w:rFonts w:eastAsia="Calibri" w:cs="Arial"/>
          <w:b/>
          <w:bCs/>
          <w:sz w:val="22"/>
          <w:szCs w:val="22"/>
        </w:rPr>
        <w:t xml:space="preserve"> </w:t>
      </w:r>
      <w:r w:rsidRPr="007E3B0F">
        <w:rPr>
          <w:rFonts w:eastAsia="Calibri" w:cs="Arial"/>
          <w:sz w:val="22"/>
          <w:szCs w:val="22"/>
        </w:rPr>
        <w:t>nr postępowania</w:t>
      </w:r>
      <w:r w:rsidR="007E3B0F">
        <w:rPr>
          <w:rFonts w:eastAsia="Calibri" w:cs="Arial"/>
          <w:sz w:val="22"/>
          <w:szCs w:val="22"/>
        </w:rPr>
        <w:t xml:space="preserve"> </w:t>
      </w:r>
      <w:r w:rsidR="00E17F23">
        <w:rPr>
          <w:rFonts w:eastAsia="Calibri" w:cs="Arial"/>
          <w:b/>
          <w:sz w:val="22"/>
          <w:szCs w:val="22"/>
        </w:rPr>
        <w:t>890</w:t>
      </w:r>
      <w:r w:rsidR="007E3B0F">
        <w:rPr>
          <w:rFonts w:eastAsia="Calibri" w:cs="Arial"/>
          <w:b/>
          <w:sz w:val="22"/>
          <w:szCs w:val="22"/>
        </w:rPr>
        <w:t>/ZKI/2020</w:t>
      </w:r>
      <w:r w:rsidRPr="007E3B0F">
        <w:rPr>
          <w:rFonts w:eastAsia="Calibri" w:cs="Arial"/>
          <w:sz w:val="22"/>
          <w:szCs w:val="22"/>
        </w:rPr>
        <w:t xml:space="preserve">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308C45A6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Pzp”;</w:t>
      </w:r>
    </w:p>
    <w:p w14:paraId="1058CEBF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następnie przez czas wynikający z przepisów ustawy z dnia  14 lipca 1983 r. o narodowym zasobie archiwalnym i archiwach;</w:t>
      </w:r>
    </w:p>
    <w:p w14:paraId="3A002CE9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3C7B0F9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Calibri" w:cs="Arial"/>
          <w:sz w:val="22"/>
          <w:szCs w:val="22"/>
        </w:rPr>
      </w:pPr>
      <w:r w:rsidRPr="003A400F">
        <w:rPr>
          <w:rFonts w:eastAsia="Times New Roman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0EDD217E" w14:textId="77777777" w:rsidR="00E57B6F" w:rsidRPr="003A400F" w:rsidRDefault="00E57B6F" w:rsidP="00E57B6F">
      <w:pPr>
        <w:spacing w:line="240" w:lineRule="auto"/>
        <w:ind w:left="567"/>
        <w:contextualSpacing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posiada Pani/Pan:</w:t>
      </w:r>
    </w:p>
    <w:p w14:paraId="545A9ADD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32F4040D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na podstawie art. 16 RODO prawo do sprostowania Pani/Pana danych osobowych</w:t>
      </w:r>
      <w:r w:rsidRPr="003A400F">
        <w:rPr>
          <w:rFonts w:eastAsia="Times New Roman" w:cs="Arial"/>
          <w:b/>
          <w:sz w:val="22"/>
          <w:szCs w:val="22"/>
          <w:vertAlign w:val="superscript"/>
          <w:lang w:eastAsia="pl-PL"/>
        </w:rPr>
        <w:t>*</w:t>
      </w:r>
      <w:r w:rsidRPr="003A400F">
        <w:rPr>
          <w:rFonts w:eastAsia="Times New Roman" w:cs="Arial"/>
          <w:sz w:val="22"/>
          <w:szCs w:val="22"/>
          <w:lang w:eastAsia="pl-PL"/>
        </w:rPr>
        <w:t>;</w:t>
      </w:r>
    </w:p>
    <w:p w14:paraId="564C328D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43C1E2B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5E3462" w14:textId="77777777" w:rsidR="00E57B6F" w:rsidRPr="003A400F" w:rsidRDefault="00E57B6F" w:rsidP="00E57B6F">
      <w:pPr>
        <w:spacing w:line="240" w:lineRule="auto"/>
        <w:ind w:left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14:paraId="260C687F" w14:textId="77777777" w:rsidR="00E57B6F" w:rsidRPr="003A400F" w:rsidRDefault="00E57B6F" w:rsidP="00E57B6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4511A242" w14:textId="77777777" w:rsidR="00E57B6F" w:rsidRPr="003A400F" w:rsidRDefault="00E57B6F" w:rsidP="00E57B6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RODO;</w:t>
      </w:r>
    </w:p>
    <w:p w14:paraId="6681F88D" w14:textId="77777777" w:rsidR="00354BD1" w:rsidRPr="00354BD1" w:rsidRDefault="00E57B6F" w:rsidP="00E57B6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508A9AD0" w14:textId="2688BB30" w:rsidR="00E57B6F" w:rsidRPr="003A400F" w:rsidRDefault="00E57B6F" w:rsidP="00354BD1">
      <w:pPr>
        <w:spacing w:line="240" w:lineRule="auto"/>
        <w:ind w:left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.</w:t>
      </w:r>
      <w:r w:rsidRPr="003A400F">
        <w:rPr>
          <w:rFonts w:eastAsia="Times New Roman" w:cs="Arial"/>
          <w:b/>
          <w:sz w:val="22"/>
          <w:szCs w:val="22"/>
          <w:lang w:eastAsia="pl-PL"/>
        </w:rPr>
        <w:t xml:space="preserve"> </w:t>
      </w:r>
    </w:p>
    <w:p w14:paraId="7061F96C" w14:textId="3FB8B3BC" w:rsidR="00E57B6F" w:rsidRPr="00354BD1" w:rsidRDefault="00354BD1" w:rsidP="00354BD1">
      <w:pPr>
        <w:spacing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1</w:t>
      </w:r>
      <w:r w:rsidR="004907C6">
        <w:rPr>
          <w:rFonts w:eastAsia="Calibri" w:cs="Arial"/>
          <w:sz w:val="22"/>
          <w:szCs w:val="22"/>
        </w:rPr>
        <w:t>7</w:t>
      </w:r>
      <w:r>
        <w:rPr>
          <w:rFonts w:eastAsia="Calibri" w:cs="Arial"/>
          <w:sz w:val="22"/>
          <w:szCs w:val="22"/>
        </w:rPr>
        <w:t xml:space="preserve">. </w:t>
      </w:r>
      <w:r w:rsidR="00E57B6F" w:rsidRPr="00354BD1">
        <w:rPr>
          <w:rFonts w:eastAsia="Calibri" w:cs="Arial"/>
          <w:sz w:val="22"/>
          <w:szCs w:val="22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E57B6F" w:rsidRPr="00354BD1">
        <w:rPr>
          <w:rFonts w:eastAsia="Calibri" w:cs="Arial"/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="00E57B6F" w:rsidRPr="00354BD1">
        <w:rPr>
          <w:rFonts w:eastAsia="Calibri" w:cs="Arial"/>
          <w:sz w:val="22"/>
          <w:szCs w:val="22"/>
        </w:rPr>
        <w:t>.</w:t>
      </w:r>
    </w:p>
    <w:p w14:paraId="79AA9898" w14:textId="77777777" w:rsidR="00E57B6F" w:rsidRPr="007E7692" w:rsidRDefault="00E57B6F" w:rsidP="00E57B6F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14:paraId="20AD02DF" w14:textId="77777777" w:rsidR="00E57B6F" w:rsidRPr="00E61EAC" w:rsidRDefault="00E57B6F" w:rsidP="00E57B6F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853DE09" w14:textId="77777777" w:rsidR="00E57B6F" w:rsidRPr="0062185D" w:rsidRDefault="00E57B6F" w:rsidP="00E57B6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79BB83" w14:textId="77777777" w:rsidR="00E57B6F" w:rsidRPr="00157EB5" w:rsidRDefault="00E57B6F" w:rsidP="00E57B6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3D1B6BEE" w14:textId="77777777" w:rsidR="00E57B6F" w:rsidRPr="00652994" w:rsidRDefault="00E57B6F" w:rsidP="00E57B6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Załączniki:</w:t>
      </w:r>
    </w:p>
    <w:p w14:paraId="567C268C" w14:textId="32009C64" w:rsidR="007E3B0F" w:rsidRPr="00652994" w:rsidRDefault="007E3B0F" w:rsidP="007E3B0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1. Formularz oferty.</w:t>
      </w:r>
    </w:p>
    <w:p w14:paraId="73DFB760" w14:textId="77777777" w:rsidR="007E3B0F" w:rsidRPr="00652994" w:rsidRDefault="007E3B0F" w:rsidP="007E3B0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2. Oświadczenie Wykonawcy</w:t>
      </w:r>
    </w:p>
    <w:p w14:paraId="688ADB01" w14:textId="77777777" w:rsidR="007E3B0F" w:rsidRPr="00652994" w:rsidRDefault="007E3B0F" w:rsidP="007E3B0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3. Oświadczenie wykonawcy (RODO)</w:t>
      </w:r>
    </w:p>
    <w:p w14:paraId="157C83CF" w14:textId="77777777" w:rsidR="00E57B6F" w:rsidRDefault="00E57B6F" w:rsidP="00E57B6F">
      <w:pPr>
        <w:spacing w:line="240" w:lineRule="auto"/>
        <w:outlineLvl w:val="1"/>
        <w:rPr>
          <w:b/>
          <w:u w:val="single"/>
        </w:rPr>
      </w:pPr>
    </w:p>
    <w:p w14:paraId="64D947E1" w14:textId="77777777" w:rsidR="00E57B6F" w:rsidRDefault="00E57B6F" w:rsidP="00E57B6F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7EA77EF7" w14:textId="77777777" w:rsidR="007B5DC9" w:rsidRDefault="00E57B6F" w:rsidP="00E57B6F">
      <w:pPr>
        <w:spacing w:line="240" w:lineRule="auto"/>
        <w:ind w:left="6372"/>
        <w:outlineLvl w:val="1"/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upoważnionej</w:t>
      </w:r>
    </w:p>
    <w:sectPr w:rsidR="007B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D1197"/>
    <w:multiLevelType w:val="hybridMultilevel"/>
    <w:tmpl w:val="100E6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FE8"/>
    <w:multiLevelType w:val="hybridMultilevel"/>
    <w:tmpl w:val="D47405A2"/>
    <w:lvl w:ilvl="0" w:tplc="737CE6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1F0A20"/>
    <w:multiLevelType w:val="hybridMultilevel"/>
    <w:tmpl w:val="3FA87A80"/>
    <w:lvl w:ilvl="0" w:tplc="25160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hybridMultilevel"/>
    <w:tmpl w:val="6D74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28D5"/>
    <w:multiLevelType w:val="hybridMultilevel"/>
    <w:tmpl w:val="00A2B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9507B1"/>
    <w:multiLevelType w:val="hybridMultilevel"/>
    <w:tmpl w:val="3E78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D23CA"/>
    <w:multiLevelType w:val="hybridMultilevel"/>
    <w:tmpl w:val="64163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727409"/>
    <w:multiLevelType w:val="hybridMultilevel"/>
    <w:tmpl w:val="20E40F8E"/>
    <w:lvl w:ilvl="0" w:tplc="19AC59B0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6F"/>
    <w:rsid w:val="00003994"/>
    <w:rsid w:val="0001413F"/>
    <w:rsid w:val="00354BD1"/>
    <w:rsid w:val="003A400F"/>
    <w:rsid w:val="004907C6"/>
    <w:rsid w:val="005A0963"/>
    <w:rsid w:val="00652994"/>
    <w:rsid w:val="007A04E4"/>
    <w:rsid w:val="007A35DB"/>
    <w:rsid w:val="007A60AF"/>
    <w:rsid w:val="007B5DC9"/>
    <w:rsid w:val="007E3B0F"/>
    <w:rsid w:val="00885996"/>
    <w:rsid w:val="00A3308F"/>
    <w:rsid w:val="00A4787F"/>
    <w:rsid w:val="00C233C9"/>
    <w:rsid w:val="00D17440"/>
    <w:rsid w:val="00DB1548"/>
    <w:rsid w:val="00DC3F2E"/>
    <w:rsid w:val="00E17F23"/>
    <w:rsid w:val="00E57B6F"/>
    <w:rsid w:val="00FD550F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CF8"/>
  <w15:chartTrackingRefBased/>
  <w15:docId w15:val="{FB6237B6-0008-42BA-916C-C89BB82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B6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B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B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33C9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33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A0963"/>
  </w:style>
  <w:style w:type="paragraph" w:styleId="Bezodstpw">
    <w:name w:val="No Spacing"/>
    <w:basedOn w:val="Normalny"/>
    <w:link w:val="BezodstpwZnak"/>
    <w:uiPriority w:val="1"/>
    <w:qFormat/>
    <w:rsid w:val="005A0963"/>
    <w:pPr>
      <w:spacing w:line="240" w:lineRule="auto"/>
    </w:pPr>
    <w:rPr>
      <w:rFonts w:asciiTheme="minorHAnsi" w:hAnsiTheme="minorHAns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piszczek@wody.gov.pl" TargetMode="External"/><Relationship Id="rId5" Type="http://schemas.openxmlformats.org/officeDocument/2006/relationships/hyperlink" Target="mailto:ewa.piszczek@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Magdalena Prus (RZGW Kraków)</cp:lastModifiedBy>
  <cp:revision>3</cp:revision>
  <dcterms:created xsi:type="dcterms:W3CDTF">2020-04-15T12:26:00Z</dcterms:created>
  <dcterms:modified xsi:type="dcterms:W3CDTF">2020-04-16T05:11:00Z</dcterms:modified>
</cp:coreProperties>
</file>